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D2853" w:rsidRPr="00ED28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Свердлова, 91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Default="003C4426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9C6941" w:rsidRDefault="00273FD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6A8F" w:rsidRPr="00BD23FA" w:rsidRDefault="00626A8F" w:rsidP="00626A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2853" w:rsidRPr="00ED28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Свердлова, 91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A56B36">
        <w:rPr>
          <w:rFonts w:ascii="Times New Roman" w:hAnsi="Times New Roman"/>
          <w:color w:val="000000"/>
          <w:sz w:val="28"/>
          <w:szCs w:val="28"/>
        </w:rPr>
        <w:t>13</w:t>
      </w:r>
      <w:r w:rsidR="00AD33BC">
        <w:rPr>
          <w:rFonts w:ascii="Times New Roman" w:hAnsi="Times New Roman"/>
          <w:color w:val="000000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D33B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.11</w:t>
      </w:r>
      <w:r w:rsidRPr="009A42B1">
        <w:rPr>
          <w:rFonts w:ascii="Times New Roman" w:hAnsi="Times New Roman"/>
          <w:color w:val="000000"/>
          <w:sz w:val="28"/>
          <w:szCs w:val="28"/>
        </w:rPr>
        <w:t>.2020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2853" w:rsidRPr="00ED28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Свердлова, 91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C4426">
        <w:rPr>
          <w:rFonts w:ascii="Times New Roman" w:hAnsi="Times New Roman"/>
          <w:color w:val="000000"/>
          <w:sz w:val="28"/>
          <w:szCs w:val="28"/>
        </w:rPr>
        <w:t>12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6E0DDE">
        <w:rPr>
          <w:rFonts w:ascii="Times New Roman" w:hAnsi="Times New Roman"/>
          <w:color w:val="000000"/>
          <w:sz w:val="28"/>
          <w:szCs w:val="28"/>
        </w:rPr>
        <w:t>111</w:t>
      </w:r>
      <w:r w:rsidR="00ED2853">
        <w:rPr>
          <w:rFonts w:ascii="Times New Roman" w:hAnsi="Times New Roman"/>
          <w:color w:val="000000"/>
          <w:sz w:val="28"/>
          <w:szCs w:val="28"/>
        </w:rPr>
        <w:t>5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D285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853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252FB" w:rsidRPr="009C6941" w:rsidRDefault="00F22FA9" w:rsidP="006E0DD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C85C4B" w:rsidRDefault="00C85C4B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264D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C85C4B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ED2853" w:rsidRPr="00ED2853">
        <w:rPr>
          <w:rFonts w:ascii="Times New Roman" w:hAnsi="Times New Roman"/>
          <w:bCs/>
          <w:sz w:val="28"/>
          <w:szCs w:val="28"/>
        </w:rPr>
        <w:t>Репиной Нине Ивановне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Свердлова, 91 г.  Майкопа на расстоянии 1 м от границы земельного участка по ул. Свердлова, 93 г.  Майкопа</w:t>
      </w:r>
      <w:r w:rsidRPr="00C85C4B">
        <w:rPr>
          <w:rFonts w:ascii="Times New Roman" w:hAnsi="Times New Roman"/>
          <w:bCs/>
          <w:sz w:val="28"/>
          <w:szCs w:val="28"/>
        </w:rPr>
        <w:t>.</w:t>
      </w:r>
    </w:p>
    <w:p w:rsidR="00C85C4B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5C4B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5C4B" w:rsidRPr="009C6941" w:rsidRDefault="00C85C4B" w:rsidP="00C85C4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7BB" w:rsidRDefault="00626A8F" w:rsidP="00FC645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957122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9571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617BB" w:rsidRPr="00E617BB" w:rsidRDefault="00E617BB" w:rsidP="00FC645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CC8" w:rsidRPr="00141863" w:rsidRDefault="00626A8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12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 w:rsidR="00820DD9"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C85C4B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2020-09-29T14:37:00Z</cp:lastPrinted>
  <dcterms:created xsi:type="dcterms:W3CDTF">2020-11-13T12:29:00Z</dcterms:created>
  <dcterms:modified xsi:type="dcterms:W3CDTF">2020-11-13T12:32:00Z</dcterms:modified>
</cp:coreProperties>
</file>